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29F" w:rsidRDefault="001825E0" w:rsidP="000603F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825E0">
        <w:rPr>
          <w:rFonts w:ascii="Times New Roman" w:hAnsi="Times New Roman" w:cs="Times New Roman"/>
          <w:sz w:val="28"/>
          <w:szCs w:val="28"/>
        </w:rPr>
        <w:t xml:space="preserve">ОБЪЯВЛЕНИЕ </w:t>
      </w:r>
    </w:p>
    <w:p w:rsidR="001825E0" w:rsidRDefault="007C2E31" w:rsidP="001825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255B0">
        <w:rPr>
          <w:rFonts w:ascii="Times New Roman" w:hAnsi="Times New Roman" w:cs="Times New Roman"/>
          <w:sz w:val="28"/>
          <w:szCs w:val="28"/>
        </w:rPr>
        <w:t>7</w:t>
      </w:r>
      <w:r w:rsidR="001825E0">
        <w:rPr>
          <w:rFonts w:ascii="Times New Roman" w:hAnsi="Times New Roman" w:cs="Times New Roman"/>
          <w:sz w:val="28"/>
          <w:szCs w:val="28"/>
        </w:rPr>
        <w:t xml:space="preserve"> </w:t>
      </w:r>
      <w:r w:rsidR="009255B0">
        <w:rPr>
          <w:rFonts w:ascii="Times New Roman" w:hAnsi="Times New Roman" w:cs="Times New Roman"/>
          <w:sz w:val="28"/>
          <w:szCs w:val="28"/>
        </w:rPr>
        <w:t>марта</w:t>
      </w:r>
      <w:r w:rsidR="00A6462D">
        <w:rPr>
          <w:rFonts w:ascii="Times New Roman" w:hAnsi="Times New Roman" w:cs="Times New Roman"/>
          <w:sz w:val="28"/>
          <w:szCs w:val="28"/>
        </w:rPr>
        <w:t xml:space="preserve"> 201</w:t>
      </w:r>
      <w:r w:rsidR="009255B0">
        <w:rPr>
          <w:rFonts w:ascii="Times New Roman" w:hAnsi="Times New Roman" w:cs="Times New Roman"/>
          <w:sz w:val="28"/>
          <w:szCs w:val="28"/>
        </w:rPr>
        <w:t>9</w:t>
      </w:r>
      <w:r w:rsidR="001825E0">
        <w:rPr>
          <w:rFonts w:ascii="Times New Roman" w:hAnsi="Times New Roman" w:cs="Times New Roman"/>
          <w:sz w:val="28"/>
          <w:szCs w:val="28"/>
        </w:rPr>
        <w:t xml:space="preserve"> года состоится заседание </w:t>
      </w:r>
      <w:r w:rsidR="007410E2">
        <w:rPr>
          <w:rFonts w:ascii="Times New Roman" w:hAnsi="Times New Roman" w:cs="Times New Roman"/>
          <w:sz w:val="28"/>
          <w:szCs w:val="28"/>
        </w:rPr>
        <w:t>К</w:t>
      </w:r>
      <w:r w:rsidR="001825E0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FA51F4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государственных гражданских служащих М</w:t>
      </w:r>
      <w:r>
        <w:rPr>
          <w:rFonts w:ascii="Times New Roman" w:hAnsi="Times New Roman" w:cs="Times New Roman"/>
          <w:sz w:val="28"/>
          <w:szCs w:val="28"/>
        </w:rPr>
        <w:t xml:space="preserve">инистерства промышленности </w:t>
      </w:r>
      <w:r w:rsidR="00FA51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торговли</w:t>
      </w:r>
      <w:r w:rsidR="00FA51F4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FA51F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атарстан</w:t>
      </w:r>
      <w:r w:rsidR="00FA51F4">
        <w:rPr>
          <w:rFonts w:ascii="Times New Roman" w:hAnsi="Times New Roman" w:cs="Times New Roman"/>
          <w:sz w:val="28"/>
          <w:szCs w:val="28"/>
        </w:rPr>
        <w:t xml:space="preserve">  и урегулированию конфликта интересов</w:t>
      </w:r>
      <w:r w:rsidR="001825E0">
        <w:rPr>
          <w:rFonts w:ascii="Times New Roman" w:hAnsi="Times New Roman" w:cs="Times New Roman"/>
          <w:sz w:val="28"/>
          <w:szCs w:val="28"/>
        </w:rPr>
        <w:t>.</w:t>
      </w:r>
    </w:p>
    <w:p w:rsidR="007410E2" w:rsidRDefault="007410E2" w:rsidP="001825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25E0" w:rsidRDefault="001825E0" w:rsidP="001825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9255B0" w:rsidRPr="009255B0" w:rsidRDefault="009255B0" w:rsidP="009255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5B0">
        <w:rPr>
          <w:rFonts w:ascii="Times New Roman" w:hAnsi="Times New Roman" w:cs="Times New Roman"/>
          <w:sz w:val="28"/>
          <w:szCs w:val="28"/>
        </w:rPr>
        <w:t>1.</w:t>
      </w:r>
      <w:r w:rsidRPr="009255B0">
        <w:rPr>
          <w:rFonts w:ascii="Times New Roman" w:hAnsi="Times New Roman" w:cs="Times New Roman"/>
          <w:sz w:val="28"/>
          <w:szCs w:val="28"/>
        </w:rPr>
        <w:tab/>
        <w:t xml:space="preserve">Рассмотрение перечня должностей, связанных с коррупционными рисками. </w:t>
      </w:r>
    </w:p>
    <w:p w:rsidR="009255B0" w:rsidRPr="009255B0" w:rsidRDefault="009255B0" w:rsidP="009255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5B0">
        <w:rPr>
          <w:rFonts w:ascii="Times New Roman" w:hAnsi="Times New Roman" w:cs="Times New Roman"/>
          <w:sz w:val="28"/>
          <w:szCs w:val="28"/>
        </w:rPr>
        <w:t>2.</w:t>
      </w:r>
      <w:r w:rsidRPr="009255B0">
        <w:rPr>
          <w:rFonts w:ascii="Times New Roman" w:hAnsi="Times New Roman" w:cs="Times New Roman"/>
          <w:sz w:val="28"/>
          <w:szCs w:val="28"/>
        </w:rPr>
        <w:tab/>
        <w:t xml:space="preserve">Рассмотрение информации, поступившей от работодателей о трудоустройстве бывших государственных служащих Министерства. </w:t>
      </w:r>
    </w:p>
    <w:p w:rsidR="00FB18B9" w:rsidRDefault="009255B0" w:rsidP="009255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5B0">
        <w:rPr>
          <w:rFonts w:ascii="Times New Roman" w:hAnsi="Times New Roman" w:cs="Times New Roman"/>
          <w:sz w:val="28"/>
          <w:szCs w:val="28"/>
        </w:rPr>
        <w:t>3.</w:t>
      </w:r>
      <w:r w:rsidRPr="009255B0">
        <w:rPr>
          <w:rFonts w:ascii="Times New Roman" w:hAnsi="Times New Roman" w:cs="Times New Roman"/>
          <w:sz w:val="28"/>
          <w:szCs w:val="28"/>
        </w:rPr>
        <w:tab/>
        <w:t>Рассмотрение заявления о невозможности по объективным причинам представить сведения о доходах, об имуществе и обязательствах имущественного характера за 2018 год.</w:t>
      </w:r>
    </w:p>
    <w:p w:rsidR="009255B0" w:rsidRDefault="009255B0" w:rsidP="009255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25E0" w:rsidRPr="00CD1E3E" w:rsidRDefault="00CD1E3E" w:rsidP="00CD1E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Хуснутдинова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В.Р., ведущий специалист отдела кадров,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D1E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D1E3E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CD1E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Venera.Khusnutdinova@tatar.ru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(843) </w:t>
      </w:r>
      <w:r w:rsidR="00FA51F4">
        <w:rPr>
          <w:rFonts w:ascii="Times New Roman" w:hAnsi="Times New Roman" w:cs="Times New Roman"/>
          <w:sz w:val="28"/>
          <w:szCs w:val="28"/>
        </w:rPr>
        <w:t>567</w:t>
      </w:r>
      <w:r>
        <w:rPr>
          <w:rFonts w:ascii="Times New Roman" w:hAnsi="Times New Roman" w:cs="Times New Roman"/>
          <w:sz w:val="28"/>
          <w:szCs w:val="28"/>
        </w:rPr>
        <w:t>-</w:t>
      </w:r>
      <w:r w:rsidR="00FA51F4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-</w:t>
      </w:r>
      <w:r w:rsidR="00FA51F4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1825E0" w:rsidRPr="00CD1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31E20"/>
    <w:multiLevelType w:val="hybridMultilevel"/>
    <w:tmpl w:val="56C8CEE8"/>
    <w:lvl w:ilvl="0" w:tplc="85244A3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D2511"/>
    <w:multiLevelType w:val="hybridMultilevel"/>
    <w:tmpl w:val="2CC2863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BB17F59"/>
    <w:multiLevelType w:val="hybridMultilevel"/>
    <w:tmpl w:val="348ADC72"/>
    <w:lvl w:ilvl="0" w:tplc="E1CE57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E030DB5"/>
    <w:multiLevelType w:val="hybridMultilevel"/>
    <w:tmpl w:val="7994C7B2"/>
    <w:lvl w:ilvl="0" w:tplc="8ABE33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40"/>
    <w:rsid w:val="0004329F"/>
    <w:rsid w:val="000603F2"/>
    <w:rsid w:val="001825E0"/>
    <w:rsid w:val="00224B4F"/>
    <w:rsid w:val="00234693"/>
    <w:rsid w:val="00365E8F"/>
    <w:rsid w:val="00442C5F"/>
    <w:rsid w:val="00563167"/>
    <w:rsid w:val="006016A2"/>
    <w:rsid w:val="00622141"/>
    <w:rsid w:val="007410E2"/>
    <w:rsid w:val="007C1F43"/>
    <w:rsid w:val="007C2E31"/>
    <w:rsid w:val="009255B0"/>
    <w:rsid w:val="00927BD6"/>
    <w:rsid w:val="00A6462D"/>
    <w:rsid w:val="00B90894"/>
    <w:rsid w:val="00CD1E3E"/>
    <w:rsid w:val="00E4546C"/>
    <w:rsid w:val="00E84E40"/>
    <w:rsid w:val="00FA51F4"/>
    <w:rsid w:val="00FB18B9"/>
    <w:rsid w:val="00FC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92BAE-278C-4971-AE9B-6AFC1081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5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1E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nera.Khusnutdinova@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Аминова</dc:creator>
  <cp:lastModifiedBy>Грачева Анна Михайловна</cp:lastModifiedBy>
  <cp:revision>2</cp:revision>
  <cp:lastPrinted>2014-12-11T07:02:00Z</cp:lastPrinted>
  <dcterms:created xsi:type="dcterms:W3CDTF">2019-03-26T07:16:00Z</dcterms:created>
  <dcterms:modified xsi:type="dcterms:W3CDTF">2019-03-26T07:16:00Z</dcterms:modified>
</cp:coreProperties>
</file>